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6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921"/>
        <w:gridCol w:w="2570"/>
        <w:gridCol w:w="1019"/>
        <w:gridCol w:w="1019"/>
        <w:gridCol w:w="1026"/>
      </w:tblGrid>
      <w:tr w14:paraId="6C097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2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一标段</w:t>
            </w:r>
          </w:p>
        </w:tc>
      </w:tr>
      <w:tr w14:paraId="1C574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5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E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1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规格尺寸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1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材料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2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F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48BE0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D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0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5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DN800，PN1.0MPa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9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9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2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2A4FD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7F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9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液控止回偏心半球阀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3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DN600，PN4.0MPa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D5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9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5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44412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E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9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0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DN600，PN4.0MPa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B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E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3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2BA4F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D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A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8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2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9E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C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0428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F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5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0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4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B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A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28DA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A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3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电动卧式蝶阀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1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DN1400，PN4.0MPa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F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成品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4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F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30BC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F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7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A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DN800，PN1.0MPa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2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9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1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3F93A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2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F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8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DN600，PN4.0MPa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A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7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F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4F4E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8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2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3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A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5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91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8D8E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D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A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0D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3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1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C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BA45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2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9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4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DN1400，PN4.0MPa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2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成品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9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D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CC29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A7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1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B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DN700，PN2.5MPa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0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E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B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56A0A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75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E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A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DN250，PN2.5MPa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B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3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C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0932B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2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3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9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DN700，PN2.5MPa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D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3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F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58674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9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0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3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DN250，PN2.5MPa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7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3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3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E5E0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BE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二标段</w:t>
            </w:r>
          </w:p>
        </w:tc>
      </w:tr>
      <w:tr w14:paraId="7158D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C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5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8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规格尺寸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F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材料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8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C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763A4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F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D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卧式双法兰蝶阀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37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DN1400，PN2.5MPa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F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C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B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4A60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4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E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卧式双法兰蝶阀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D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DN1400，PN1.0MPa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3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4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3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F5FD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0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E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6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DN1400，PN2.5MPa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6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6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C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9DB2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B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2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5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DN1400，PN1.0MPa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D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8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5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532E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06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8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便携式开阀器（带移动式蓄电池）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1F91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715E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6B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1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62BF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C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C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卧式双法兰蝶阀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F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DN1400，PN2.5MPa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D8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6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F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F757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C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F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卧式双法兰蝶阀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E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DN1400，PN1.6MPa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F9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5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D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B948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4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0B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卧式双法兰蝶阀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B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5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2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1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9E31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C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8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卧式双法兰蝶阀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B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4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3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4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732FE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C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1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3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DN1400，PN2.5MPa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6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7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4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576B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6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C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E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DN1400，PN1.6MPa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8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9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B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8A5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9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3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C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B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0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61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1169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2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4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F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F6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E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6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0F312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9D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23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卧式双法兰蝶阀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0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DN1000，PN2.5MPa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3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7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7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0F22A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5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0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卧式双法兰蝶阀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E3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B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3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9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6887F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2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5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卧式双法兰蝶阀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1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3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C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60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2985D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1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5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9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DN1000，PN2.5MPa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6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C7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C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3F481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9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3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E0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0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3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0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33394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C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2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A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DN1200，PN4.0MPa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2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5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C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15FFA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D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C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便携式开阀器（带移动式蓄电池）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DA7F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9FD0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F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A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6EB28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0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9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3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F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5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9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AE46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C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E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C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DN200，PN1.0MPa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0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A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40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A58B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D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9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2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DN400，PN2.5MPa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E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C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B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0538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D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5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8F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65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D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C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E826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0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8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E6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DN200，PN1.0MPa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4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4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4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8B7E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7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E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C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DN400，PN2.5MPa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2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7E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7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E3AC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2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0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1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D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1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9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7706E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2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2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3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B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0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1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3CEA4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2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B1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C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DN200，PN1.6MPa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3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B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4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8659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3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D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02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DN400，PN2.5MPa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2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3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8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4172E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8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1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D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DN400，PN1.6MPa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2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5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C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6BF27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D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2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8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2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D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1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3E574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4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C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1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8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0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56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79272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4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6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8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D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27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9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43CB2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22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C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E0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4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F2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C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0CE13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C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3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B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DN200，PN1.6MPa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5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5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C3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91D1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19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A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6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DN400，PN2.5MPa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C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AF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4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0DB5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7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B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E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DN400，PN1.6MPa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8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E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7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C3F5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4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2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6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B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6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A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0EF6A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5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62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D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D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6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4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0DE2C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8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3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8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8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1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4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67234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B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B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4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AB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B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3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</w:tr>
      <w:tr w14:paraId="009C4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2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2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1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47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4A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5B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61888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8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2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8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3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2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4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46B6A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2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B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A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C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7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1B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66BB2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D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1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1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0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2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5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405EA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A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E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6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4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D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2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29E81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4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8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D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2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A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1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3E0CC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7D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三标段</w:t>
            </w:r>
          </w:p>
        </w:tc>
      </w:tr>
      <w:tr w14:paraId="56EEE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5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1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E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规格尺寸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B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材料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A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9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462A6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9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A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电动调流调压阀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1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DN800，PN2.5MPa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1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4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4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6B0DA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D0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6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电动调流调压阀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8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DN700，PN2.5MPa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B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1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BF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56C5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5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E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超压泄压阀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A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DN200，4MPa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4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9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6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0ECF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7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C5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超压泄压阀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6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DN300，4MPa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E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E4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DE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71F0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C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A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超压泄压阀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E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DN300，4MPa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F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BA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41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3662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0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D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超压泄压阀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0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DN250，2.5MPa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9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4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8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841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9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F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拉杆伸缩十字滤管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99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DN300，4MPa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8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8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A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B3B0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FD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E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电动闸阀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6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DN800 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1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E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4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2430E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2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5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可拆式双法兰传力接头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2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DN800 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2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1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3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47065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95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四标段</w:t>
            </w:r>
          </w:p>
        </w:tc>
      </w:tr>
      <w:tr w14:paraId="36246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FD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6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复合式进排气阀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2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E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7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68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36042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9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6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复合式进排气阀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6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A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6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C0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416AF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6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8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复合式进排气阀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1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DN200，PN1.6MPa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4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D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3C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67C0E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6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5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复合式进排气阀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F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DN200，PN1.0MPa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E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7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8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68031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67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C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A0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7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A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1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6D97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D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1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5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5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38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5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7F9C0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A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1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7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DN200，PN1.6MPa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8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6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3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B366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0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49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86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DN200，PN1.0MPa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9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4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7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0D1BF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4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2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复合式进排气阀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D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DN200，PN1.6MPa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C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2E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D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6F7FA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E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C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复合式进排气阀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6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2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4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1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</w:tr>
      <w:tr w14:paraId="0D610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C5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8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复合式进排气阀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F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5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7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3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</w:tr>
      <w:tr w14:paraId="60D7A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88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6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4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DN200，PN1.6MPa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D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8E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3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77E84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0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D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0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3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5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1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</w:tr>
      <w:tr w14:paraId="0DAC3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E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F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A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9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4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0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</w:tr>
      <w:tr w14:paraId="00132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F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3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复合式进排气阀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6C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9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D9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7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56039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C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2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复合式进排气阀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8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B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3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3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</w:tr>
      <w:tr w14:paraId="04846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8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3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0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E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0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1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0CF34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1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FF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F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DN200，PN2.5MPa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6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球墨铸铁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31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D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</w:tr>
      <w:tr w14:paraId="7365C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A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5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复合式进排气阀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C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0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B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F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CC48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D8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1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手动偏心半球阀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2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DN200，PN4.0MPa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D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铸钢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E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92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 w14:paraId="1A8905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40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1632</Words>
  <Characters>2692</Characters>
  <Lines>0</Lines>
  <Paragraphs>0</Paragraphs>
  <TotalTime>0</TotalTime>
  <ScaleCrop>false</ScaleCrop>
  <LinksUpToDate>false</LinksUpToDate>
  <CharactersWithSpaces>2694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2025-05-06T08:41:01Z</dcterms:created>
  <dc:creator>wyz11</dc:creator>
  <cp:lastModifiedBy>我好着呢.</cp:lastModifiedBy>
  <dcterms:modified xsi:type="dcterms:W3CDTF">2025-05-06T08:41:07Z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eyJoZGlkIjoiODk4YzBiYzVmZDE1YTI0M2Y3OWI5MmZiMGNiM2U3YjYiLCJ1c2VySWQiOiI0MjgyNDQ1NjMifQ==</vt:lpwstr>
  </property>
  <property fmtid="{D5CDD505-2E9C-101B-9397-08002B2CF9AE}" pid="4" name="ICV">
    <vt:lpwstr>C0FFB62DA18C4C9191BF84FF8222F552_12</vt:lpwstr>
  </property>
</Properties>
</file>